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2B3" w:rsidRDefault="00C677A8">
      <w:r>
        <w:t>Assignment 1 Minimum 500 words</w:t>
      </w:r>
      <w:bookmarkStart w:id="0" w:name="_GoBack"/>
      <w:bookmarkEnd w:id="0"/>
    </w:p>
    <w:p w:rsidR="007033CD" w:rsidRDefault="007033CD"/>
    <w:p w:rsidR="007033CD" w:rsidRDefault="007033CD" w:rsidP="007033CD"/>
    <w:p w:rsidR="007033CD" w:rsidRDefault="007033CD" w:rsidP="007033C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Select one of the special populations from the (e.g., ethnic minorities, HIV/</w:t>
      </w:r>
      <w:proofErr w:type="spellStart"/>
      <w:r>
        <w:rPr>
          <w:rFonts w:ascii="Arial" w:hAnsi="Arial" w:cs="Arial"/>
          <w:color w:val="494C4E"/>
          <w:spacing w:val="3"/>
          <w:bdr w:val="none" w:sz="0" w:space="0" w:color="auto" w:frame="1"/>
        </w:rPr>
        <w:t>HepC</w:t>
      </w:r>
      <w:proofErr w:type="spellEnd"/>
      <w:r>
        <w:rPr>
          <w:rFonts w:ascii="Arial" w:hAnsi="Arial" w:cs="Arial"/>
          <w:color w:val="494C4E"/>
          <w:spacing w:val="3"/>
          <w:bdr w:val="none" w:sz="0" w:space="0" w:color="auto" w:frame="1"/>
        </w:rPr>
        <w:t xml:space="preserve"> infected, mental illness, homeless, women, adolescents, criminal justice clients, physical disabilities, LGTB, or rural clients) and explain a few of their common needs.</w:t>
      </w:r>
    </w:p>
    <w:p w:rsidR="007033CD" w:rsidRDefault="007033CD" w:rsidP="007033C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Using the same population selected, explain at least two strategies to assess and provide services for clients in that population.</w:t>
      </w:r>
    </w:p>
    <w:p w:rsidR="007033CD" w:rsidRDefault="007033CD" w:rsidP="007033CD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ind w:left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Arial" w:hAnsi="Arial" w:cs="Arial"/>
          <w:color w:val="494C4E"/>
          <w:spacing w:val="3"/>
          <w:bdr w:val="none" w:sz="0" w:space="0" w:color="auto" w:frame="1"/>
        </w:rPr>
        <w:t>Research another special population and explain their common obstacles to treatment. </w:t>
      </w:r>
    </w:p>
    <w:p w:rsidR="007033CD" w:rsidRDefault="007033CD" w:rsidP="007033CD"/>
    <w:sectPr w:rsidR="00703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A37E95"/>
    <w:multiLevelType w:val="multilevel"/>
    <w:tmpl w:val="E5E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D6032D"/>
    <w:multiLevelType w:val="multilevel"/>
    <w:tmpl w:val="E2CC3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735E16"/>
    <w:multiLevelType w:val="multilevel"/>
    <w:tmpl w:val="8D96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CD"/>
    <w:rsid w:val="006B42AD"/>
    <w:rsid w:val="007033CD"/>
    <w:rsid w:val="00C677A8"/>
    <w:rsid w:val="00C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A86F2"/>
  <w15:chartTrackingRefBased/>
  <w15:docId w15:val="{B3789ED0-EFBA-4F4D-9DF3-46CC7F59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033C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AIRBORNE 82nd</dc:creator>
  <cp:keywords/>
  <dc:description/>
  <cp:lastModifiedBy>AIRBORNE 82nd</cp:lastModifiedBy>
  <cp:revision>1</cp:revision>
  <dcterms:created xsi:type="dcterms:W3CDTF">2019-12-07T01:16:00Z</dcterms:created>
  <dcterms:modified xsi:type="dcterms:W3CDTF">2019-12-07T01:46:00Z</dcterms:modified>
</cp:coreProperties>
</file>